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C17" w:rsidRDefault="00B30C17" w:rsidP="008264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71C0"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документов, необходимых для </w:t>
      </w:r>
      <w:r w:rsidR="00672F9A">
        <w:rPr>
          <w:rFonts w:ascii="Times New Roman" w:hAnsi="Times New Roman" w:cs="Times New Roman"/>
          <w:b/>
          <w:sz w:val="28"/>
          <w:szCs w:val="28"/>
        </w:rPr>
        <w:t xml:space="preserve">внесения </w:t>
      </w:r>
      <w:r w:rsidR="002B30C8">
        <w:rPr>
          <w:rFonts w:ascii="Times New Roman" w:hAnsi="Times New Roman" w:cs="Times New Roman"/>
          <w:b/>
          <w:sz w:val="28"/>
          <w:szCs w:val="28"/>
        </w:rPr>
        <w:t>изменений</w:t>
      </w:r>
      <w:r w:rsidR="00672F9A">
        <w:rPr>
          <w:rFonts w:ascii="Times New Roman" w:hAnsi="Times New Roman" w:cs="Times New Roman"/>
          <w:b/>
          <w:sz w:val="28"/>
          <w:szCs w:val="28"/>
        </w:rPr>
        <w:t xml:space="preserve"> в договор</w:t>
      </w:r>
      <w:r w:rsidRPr="006271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71C0" w:rsidRPr="006271C0">
        <w:rPr>
          <w:rFonts w:ascii="Times New Roman" w:hAnsi="Times New Roman" w:cs="Times New Roman"/>
          <w:b/>
          <w:sz w:val="28"/>
          <w:szCs w:val="28"/>
        </w:rPr>
        <w:t>холодного водоснабжения и водоотведения</w:t>
      </w:r>
      <w:r w:rsidRPr="006271C0">
        <w:rPr>
          <w:rFonts w:ascii="Times New Roman" w:hAnsi="Times New Roman" w:cs="Times New Roman"/>
          <w:b/>
          <w:sz w:val="28"/>
          <w:szCs w:val="28"/>
        </w:rPr>
        <w:t xml:space="preserve"> для вновь вводимых (реконструированных) объектов</w:t>
      </w:r>
      <w:r w:rsidR="006271C0">
        <w:rPr>
          <w:rFonts w:ascii="Times New Roman" w:hAnsi="Times New Roman" w:cs="Times New Roman"/>
          <w:b/>
          <w:sz w:val="28"/>
          <w:szCs w:val="28"/>
        </w:rPr>
        <w:t xml:space="preserve"> (ЮЛ)</w:t>
      </w:r>
      <w:r w:rsidRPr="006271C0">
        <w:rPr>
          <w:rFonts w:ascii="Times New Roman" w:hAnsi="Times New Roman" w:cs="Times New Roman"/>
          <w:sz w:val="28"/>
          <w:szCs w:val="28"/>
        </w:rPr>
        <w:t>.</w:t>
      </w:r>
      <w:r w:rsidR="00BB7C7E" w:rsidRPr="006271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645C" w:rsidRDefault="0082645C" w:rsidP="008264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(выбор документов из перечня в зависимости от вида изменения)</w:t>
      </w:r>
    </w:p>
    <w:p w:rsidR="00B30C17" w:rsidRPr="00F57D7D" w:rsidRDefault="00B30C17" w:rsidP="00B42B29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7D7D">
        <w:rPr>
          <w:rFonts w:ascii="Times New Roman" w:hAnsi="Times New Roman" w:cs="Times New Roman"/>
          <w:sz w:val="28"/>
          <w:szCs w:val="28"/>
        </w:rPr>
        <w:t xml:space="preserve">Заявление о </w:t>
      </w:r>
      <w:r w:rsidR="00435E47">
        <w:rPr>
          <w:rFonts w:ascii="Times New Roman" w:hAnsi="Times New Roman" w:cs="Times New Roman"/>
          <w:sz w:val="28"/>
          <w:szCs w:val="28"/>
        </w:rPr>
        <w:t>внесении изменений в</w:t>
      </w:r>
      <w:r w:rsidRPr="00F57D7D">
        <w:rPr>
          <w:rFonts w:ascii="Times New Roman" w:hAnsi="Times New Roman" w:cs="Times New Roman"/>
          <w:sz w:val="28"/>
          <w:szCs w:val="28"/>
        </w:rPr>
        <w:t xml:space="preserve"> договор (временного </w:t>
      </w:r>
      <w:r w:rsidR="006271C0" w:rsidRPr="00F57D7D">
        <w:rPr>
          <w:rFonts w:ascii="Times New Roman" w:hAnsi="Times New Roman" w:cs="Times New Roman"/>
          <w:sz w:val="28"/>
          <w:szCs w:val="28"/>
        </w:rPr>
        <w:t>водоснабжения</w:t>
      </w:r>
      <w:r w:rsidRPr="00F57D7D">
        <w:rPr>
          <w:rFonts w:ascii="Times New Roman" w:hAnsi="Times New Roman" w:cs="Times New Roman"/>
          <w:sz w:val="28"/>
          <w:szCs w:val="28"/>
        </w:rPr>
        <w:t xml:space="preserve"> на период отделочных работ), содержащее юридический, почтовый адрес Абонента, перечень объектов, включаемых в договор. </w:t>
      </w:r>
    </w:p>
    <w:p w:rsidR="00B30C17" w:rsidRPr="00F57D7D" w:rsidRDefault="00B30C17" w:rsidP="00B42B29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7D7D">
        <w:rPr>
          <w:rFonts w:ascii="Times New Roman" w:hAnsi="Times New Roman" w:cs="Times New Roman"/>
          <w:sz w:val="28"/>
          <w:szCs w:val="28"/>
        </w:rPr>
        <w:t xml:space="preserve">Документ, удостоверяющий полномочия лиц, действующих от имени Абонента при заключении договора (доверенность, выписка из протокола </w:t>
      </w:r>
      <w:r w:rsidR="00256F14" w:rsidRPr="00F57D7D">
        <w:rPr>
          <w:rFonts w:ascii="Times New Roman" w:hAnsi="Times New Roman" w:cs="Times New Roman"/>
          <w:sz w:val="28"/>
          <w:szCs w:val="28"/>
        </w:rPr>
        <w:t>о назначении директора и т.п.).</w:t>
      </w:r>
    </w:p>
    <w:p w:rsidR="00B30C17" w:rsidRPr="00F57D7D" w:rsidRDefault="00B30C17" w:rsidP="00B42B29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7D7D">
        <w:rPr>
          <w:rFonts w:ascii="Times New Roman" w:hAnsi="Times New Roman" w:cs="Times New Roman"/>
          <w:sz w:val="28"/>
          <w:szCs w:val="28"/>
        </w:rPr>
        <w:t xml:space="preserve"> Правоустанавливающие документы на</w:t>
      </w:r>
      <w:r w:rsidR="00C61A92" w:rsidRPr="00F57D7D">
        <w:rPr>
          <w:rFonts w:ascii="Times New Roman" w:hAnsi="Times New Roman" w:cs="Times New Roman"/>
          <w:sz w:val="28"/>
          <w:szCs w:val="28"/>
        </w:rPr>
        <w:t xml:space="preserve"> объекты и</w:t>
      </w:r>
      <w:r w:rsidRPr="00F57D7D">
        <w:rPr>
          <w:rFonts w:ascii="Times New Roman" w:hAnsi="Times New Roman" w:cs="Times New Roman"/>
          <w:sz w:val="28"/>
          <w:szCs w:val="28"/>
        </w:rPr>
        <w:t xml:space="preserve"> </w:t>
      </w:r>
      <w:r w:rsidR="00BF77F6" w:rsidRPr="00F57D7D">
        <w:rPr>
          <w:rFonts w:ascii="Times New Roman" w:hAnsi="Times New Roman" w:cs="Times New Roman"/>
          <w:sz w:val="28"/>
          <w:szCs w:val="28"/>
        </w:rPr>
        <w:t>земельные участки</w:t>
      </w:r>
      <w:r w:rsidRPr="00F57D7D">
        <w:rPr>
          <w:rFonts w:ascii="Times New Roman" w:hAnsi="Times New Roman" w:cs="Times New Roman"/>
          <w:sz w:val="28"/>
          <w:szCs w:val="28"/>
        </w:rPr>
        <w:t xml:space="preserve"> (договор</w:t>
      </w:r>
      <w:r w:rsidR="00C61A92" w:rsidRPr="00F57D7D">
        <w:rPr>
          <w:rFonts w:ascii="Times New Roman" w:hAnsi="Times New Roman" w:cs="Times New Roman"/>
          <w:sz w:val="28"/>
          <w:szCs w:val="28"/>
        </w:rPr>
        <w:t xml:space="preserve"> собственности,</w:t>
      </w:r>
      <w:r w:rsidRPr="00F57D7D">
        <w:rPr>
          <w:rFonts w:ascii="Times New Roman" w:hAnsi="Times New Roman" w:cs="Times New Roman"/>
          <w:sz w:val="28"/>
          <w:szCs w:val="28"/>
        </w:rPr>
        <w:t xml:space="preserve"> аренды</w:t>
      </w:r>
      <w:r w:rsidR="00C61A92" w:rsidRPr="00F57D7D">
        <w:rPr>
          <w:rFonts w:ascii="Times New Roman" w:hAnsi="Times New Roman" w:cs="Times New Roman"/>
          <w:sz w:val="28"/>
          <w:szCs w:val="28"/>
        </w:rPr>
        <w:t>, дарения</w:t>
      </w:r>
      <w:r w:rsidR="00BF77F6" w:rsidRPr="00F57D7D">
        <w:rPr>
          <w:rFonts w:ascii="Times New Roman" w:hAnsi="Times New Roman" w:cs="Times New Roman"/>
          <w:sz w:val="28"/>
          <w:szCs w:val="28"/>
        </w:rPr>
        <w:t xml:space="preserve"> </w:t>
      </w:r>
      <w:r w:rsidR="00256F14" w:rsidRPr="00F57D7D">
        <w:rPr>
          <w:rFonts w:ascii="Times New Roman" w:hAnsi="Times New Roman" w:cs="Times New Roman"/>
          <w:sz w:val="28"/>
          <w:szCs w:val="28"/>
        </w:rPr>
        <w:t>и т.п.).</w:t>
      </w:r>
    </w:p>
    <w:p w:rsidR="00B30C17" w:rsidRPr="00F57D7D" w:rsidRDefault="00B30C17" w:rsidP="00B42B29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7D7D">
        <w:rPr>
          <w:rFonts w:ascii="Times New Roman" w:hAnsi="Times New Roman" w:cs="Times New Roman"/>
          <w:sz w:val="28"/>
          <w:szCs w:val="28"/>
        </w:rPr>
        <w:t>Копия свидетельства о государственной регис</w:t>
      </w:r>
      <w:r w:rsidR="00256F14" w:rsidRPr="00F57D7D">
        <w:rPr>
          <w:rFonts w:ascii="Times New Roman" w:hAnsi="Times New Roman" w:cs="Times New Roman"/>
          <w:sz w:val="28"/>
          <w:szCs w:val="28"/>
        </w:rPr>
        <w:t>трации юридического лица (ОГРН).</w:t>
      </w:r>
    </w:p>
    <w:p w:rsidR="00B30C17" w:rsidRPr="00F57D7D" w:rsidRDefault="00B30C17" w:rsidP="00B42B29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7D7D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</w:t>
      </w:r>
      <w:r w:rsidR="00256F14" w:rsidRPr="00F57D7D">
        <w:rPr>
          <w:rFonts w:ascii="Times New Roman" w:hAnsi="Times New Roman" w:cs="Times New Roman"/>
          <w:sz w:val="28"/>
          <w:szCs w:val="28"/>
        </w:rPr>
        <w:t>ц (на дату заключения договора).</w:t>
      </w:r>
    </w:p>
    <w:p w:rsidR="00B30C17" w:rsidRPr="00F57D7D" w:rsidRDefault="00B30C17" w:rsidP="00B42B29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7D7D">
        <w:rPr>
          <w:rFonts w:ascii="Times New Roman" w:hAnsi="Times New Roman" w:cs="Times New Roman"/>
          <w:sz w:val="28"/>
          <w:szCs w:val="28"/>
        </w:rPr>
        <w:t>Копия устава (положения), копия свидетельства о постановке на уче</w:t>
      </w:r>
      <w:r w:rsidR="00256F14" w:rsidRPr="00F57D7D">
        <w:rPr>
          <w:rFonts w:ascii="Times New Roman" w:hAnsi="Times New Roman" w:cs="Times New Roman"/>
          <w:sz w:val="28"/>
          <w:szCs w:val="28"/>
        </w:rPr>
        <w:t>т в налоговом органе (ИНН), КПП.</w:t>
      </w:r>
    </w:p>
    <w:p w:rsidR="00B30C17" w:rsidRPr="00F57D7D" w:rsidRDefault="00B30C17" w:rsidP="00B42B29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7D7D">
        <w:rPr>
          <w:rFonts w:ascii="Times New Roman" w:hAnsi="Times New Roman" w:cs="Times New Roman"/>
          <w:sz w:val="28"/>
          <w:szCs w:val="28"/>
        </w:rPr>
        <w:t>Банковские реквизиты.</w:t>
      </w:r>
    </w:p>
    <w:p w:rsidR="006271C0" w:rsidRPr="00F57D7D" w:rsidRDefault="006271C0" w:rsidP="006271C0">
      <w:pPr>
        <w:numPr>
          <w:ilvl w:val="0"/>
          <w:numId w:val="1"/>
        </w:numPr>
        <w:tabs>
          <w:tab w:val="clear" w:pos="1353"/>
          <w:tab w:val="left" w:pos="540"/>
          <w:tab w:val="left" w:pos="900"/>
          <w:tab w:val="num" w:pos="4046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7D7D">
        <w:rPr>
          <w:rFonts w:ascii="Times New Roman" w:hAnsi="Times New Roman"/>
          <w:sz w:val="28"/>
          <w:szCs w:val="28"/>
        </w:rPr>
        <w:t>Баланс водопотребления и водоотведения подключаемого объекта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нагрузки по целям использования (на собственные нужды абонента, пожаротушение, периодические нужды, заполнение и опорожнение бассейнов, прием поверхностных сточных вод), а также с распределением общего объема сточных вод по канализационным выпускам (в процентах).</w:t>
      </w:r>
    </w:p>
    <w:p w:rsidR="006271C0" w:rsidRPr="00F57D7D" w:rsidRDefault="006271C0" w:rsidP="006271C0">
      <w:pPr>
        <w:numPr>
          <w:ilvl w:val="0"/>
          <w:numId w:val="1"/>
        </w:numPr>
        <w:tabs>
          <w:tab w:val="clear" w:pos="1353"/>
          <w:tab w:val="left" w:pos="540"/>
          <w:tab w:val="left" w:pos="900"/>
          <w:tab w:val="num" w:pos="4046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7D7D">
        <w:rPr>
          <w:rFonts w:ascii="Times New Roman" w:hAnsi="Times New Roman" w:cs="Times New Roman"/>
          <w:sz w:val="28"/>
          <w:szCs w:val="28"/>
        </w:rPr>
        <w:t>Копия технического паспорта.</w:t>
      </w:r>
    </w:p>
    <w:p w:rsidR="006271C0" w:rsidRPr="00F57D7D" w:rsidRDefault="006271C0" w:rsidP="006271C0">
      <w:pPr>
        <w:numPr>
          <w:ilvl w:val="0"/>
          <w:numId w:val="1"/>
        </w:numPr>
        <w:tabs>
          <w:tab w:val="clear" w:pos="1353"/>
          <w:tab w:val="left" w:pos="540"/>
          <w:tab w:val="left" w:pos="900"/>
          <w:tab w:val="num" w:pos="4046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7D7D">
        <w:rPr>
          <w:rFonts w:ascii="Times New Roman" w:hAnsi="Times New Roman"/>
          <w:sz w:val="28"/>
          <w:szCs w:val="28"/>
        </w:rPr>
        <w:t>Акт раздела границ эксплуатационной ответственности сторон по сетям водоснабжения и канализации (г. Красноярск, ул. П. Коммуны, 41, Комплексный центр обслуживания ООО «</w:t>
      </w:r>
      <w:proofErr w:type="spellStart"/>
      <w:r w:rsidRPr="00F57D7D">
        <w:rPr>
          <w:rFonts w:ascii="Times New Roman" w:hAnsi="Times New Roman"/>
          <w:sz w:val="28"/>
          <w:szCs w:val="28"/>
        </w:rPr>
        <w:t>КрасКом</w:t>
      </w:r>
      <w:proofErr w:type="spellEnd"/>
      <w:r w:rsidRPr="00F57D7D">
        <w:rPr>
          <w:rFonts w:ascii="Times New Roman" w:hAnsi="Times New Roman"/>
          <w:sz w:val="28"/>
          <w:szCs w:val="28"/>
        </w:rPr>
        <w:t>»).</w:t>
      </w:r>
    </w:p>
    <w:p w:rsidR="00C61A92" w:rsidRPr="00F57D7D" w:rsidRDefault="00C61A92" w:rsidP="00C61A92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7D7D">
        <w:rPr>
          <w:rFonts w:ascii="Times New Roman" w:hAnsi="Times New Roman" w:cs="Times New Roman"/>
          <w:sz w:val="28"/>
          <w:szCs w:val="28"/>
        </w:rPr>
        <w:t>Разрешение на строительство (</w:t>
      </w:r>
      <w:r w:rsidRPr="00F57D7D">
        <w:rPr>
          <w:rFonts w:ascii="Times New Roman" w:hAnsi="Times New Roman" w:cs="Times New Roman"/>
          <w:i/>
          <w:sz w:val="28"/>
          <w:szCs w:val="28"/>
        </w:rPr>
        <w:t>Администрация города</w:t>
      </w:r>
      <w:r w:rsidR="00256F14" w:rsidRPr="00F57D7D">
        <w:rPr>
          <w:rFonts w:ascii="Times New Roman" w:hAnsi="Times New Roman" w:cs="Times New Roman"/>
          <w:sz w:val="28"/>
          <w:szCs w:val="28"/>
        </w:rPr>
        <w:t>).</w:t>
      </w:r>
    </w:p>
    <w:p w:rsidR="00C61A92" w:rsidRPr="00F57D7D" w:rsidRDefault="00C61A92" w:rsidP="00C61A92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7D7D">
        <w:rPr>
          <w:rFonts w:ascii="Times New Roman" w:hAnsi="Times New Roman" w:cs="Times New Roman"/>
          <w:sz w:val="28"/>
          <w:szCs w:val="28"/>
        </w:rPr>
        <w:t>Разрешение на ввод объекта в эксплуатацию (</w:t>
      </w:r>
      <w:r w:rsidRPr="00F57D7D">
        <w:rPr>
          <w:rFonts w:ascii="Times New Roman" w:hAnsi="Times New Roman" w:cs="Times New Roman"/>
          <w:i/>
          <w:sz w:val="28"/>
          <w:szCs w:val="28"/>
        </w:rPr>
        <w:t>Администрация города)</w:t>
      </w:r>
      <w:r w:rsidR="00256F14" w:rsidRPr="00F57D7D">
        <w:rPr>
          <w:rFonts w:ascii="Times New Roman" w:hAnsi="Times New Roman" w:cs="Times New Roman"/>
          <w:sz w:val="28"/>
          <w:szCs w:val="28"/>
        </w:rPr>
        <w:t>.</w:t>
      </w:r>
    </w:p>
    <w:p w:rsidR="006271C0" w:rsidRPr="00F57D7D" w:rsidRDefault="006271C0" w:rsidP="006271C0">
      <w:pPr>
        <w:numPr>
          <w:ilvl w:val="0"/>
          <w:numId w:val="1"/>
        </w:numPr>
        <w:tabs>
          <w:tab w:val="clear" w:pos="1353"/>
          <w:tab w:val="left" w:pos="540"/>
          <w:tab w:val="left" w:pos="900"/>
          <w:tab w:val="num" w:pos="2203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7D7D">
        <w:rPr>
          <w:rFonts w:ascii="Times New Roman" w:hAnsi="Times New Roman" w:cs="Times New Roman"/>
          <w:sz w:val="28"/>
          <w:szCs w:val="28"/>
        </w:rPr>
        <w:t>Акт о проведении промывки трубопроводов хозяйственного питьевого водоснабжения.</w:t>
      </w:r>
    </w:p>
    <w:p w:rsidR="006271C0" w:rsidRPr="00F57D7D" w:rsidRDefault="006271C0" w:rsidP="006271C0">
      <w:pPr>
        <w:numPr>
          <w:ilvl w:val="0"/>
          <w:numId w:val="1"/>
        </w:numPr>
        <w:tabs>
          <w:tab w:val="clear" w:pos="1353"/>
          <w:tab w:val="left" w:pos="540"/>
          <w:tab w:val="left" w:pos="900"/>
          <w:tab w:val="num" w:pos="2203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7D7D">
        <w:rPr>
          <w:rFonts w:ascii="Times New Roman" w:hAnsi="Times New Roman" w:cs="Times New Roman"/>
          <w:sz w:val="28"/>
          <w:szCs w:val="28"/>
        </w:rPr>
        <w:t>Счет, подтверждающий оплату проведения промывки трубопроводов хозяйственного питьевого водоснабжения.</w:t>
      </w:r>
    </w:p>
    <w:p w:rsidR="006271C0" w:rsidRPr="00F57D7D" w:rsidRDefault="006271C0" w:rsidP="006271C0">
      <w:pPr>
        <w:numPr>
          <w:ilvl w:val="0"/>
          <w:numId w:val="1"/>
        </w:numPr>
        <w:tabs>
          <w:tab w:val="clear" w:pos="1353"/>
          <w:tab w:val="left" w:pos="540"/>
          <w:tab w:val="left" w:pos="900"/>
          <w:tab w:val="num" w:pos="2203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7D7D">
        <w:rPr>
          <w:rFonts w:ascii="Times New Roman" w:hAnsi="Times New Roman" w:cs="Times New Roman"/>
          <w:sz w:val="28"/>
          <w:szCs w:val="28"/>
        </w:rPr>
        <w:t>Заключение о соответствии построенного, реконструированного, отремонтированного объекта: наружных сетей водопровода, канализации и сооружений на них.</w:t>
      </w:r>
    </w:p>
    <w:p w:rsidR="006271C0" w:rsidRPr="00F57D7D" w:rsidRDefault="006271C0" w:rsidP="006271C0">
      <w:pPr>
        <w:numPr>
          <w:ilvl w:val="0"/>
          <w:numId w:val="1"/>
        </w:numPr>
        <w:tabs>
          <w:tab w:val="clear" w:pos="1353"/>
          <w:tab w:val="left" w:pos="540"/>
          <w:tab w:val="left" w:pos="900"/>
          <w:tab w:val="num" w:pos="2203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7D7D">
        <w:rPr>
          <w:rFonts w:ascii="Times New Roman" w:hAnsi="Times New Roman" w:cs="Times New Roman"/>
          <w:sz w:val="28"/>
          <w:szCs w:val="28"/>
        </w:rPr>
        <w:t>Акт о подключении (технологическом присоединении) объекта.</w:t>
      </w:r>
    </w:p>
    <w:p w:rsidR="006271C0" w:rsidRPr="00F57D7D" w:rsidRDefault="006271C0" w:rsidP="006271C0">
      <w:pPr>
        <w:numPr>
          <w:ilvl w:val="0"/>
          <w:numId w:val="1"/>
        </w:numPr>
        <w:tabs>
          <w:tab w:val="clear" w:pos="1353"/>
          <w:tab w:val="left" w:pos="540"/>
          <w:tab w:val="left" w:pos="900"/>
          <w:tab w:val="num" w:pos="2203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7D7D">
        <w:rPr>
          <w:rFonts w:ascii="Times New Roman" w:hAnsi="Times New Roman" w:cs="Times New Roman"/>
          <w:sz w:val="28"/>
          <w:szCs w:val="28"/>
        </w:rPr>
        <w:t>Условия на подключение (технологическое присоединение) объекта.</w:t>
      </w:r>
    </w:p>
    <w:p w:rsidR="006271C0" w:rsidRPr="00F57D7D" w:rsidRDefault="006271C0" w:rsidP="006271C0">
      <w:pPr>
        <w:numPr>
          <w:ilvl w:val="0"/>
          <w:numId w:val="1"/>
        </w:numPr>
        <w:tabs>
          <w:tab w:val="clear" w:pos="1353"/>
          <w:tab w:val="left" w:pos="540"/>
          <w:tab w:val="left" w:pos="900"/>
          <w:tab w:val="num" w:pos="2203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7D7D">
        <w:rPr>
          <w:rFonts w:ascii="Times New Roman" w:hAnsi="Times New Roman" w:cs="Times New Roman"/>
          <w:sz w:val="28"/>
          <w:szCs w:val="28"/>
        </w:rPr>
        <w:lastRenderedPageBreak/>
        <w:t>Акт о готовности внутриплощадочных и внутридомовых сетей и (или) внутридомовых сетей и оборудования.</w:t>
      </w:r>
    </w:p>
    <w:p w:rsidR="006271C0" w:rsidRPr="00F57D7D" w:rsidRDefault="006271C0" w:rsidP="006271C0">
      <w:pPr>
        <w:numPr>
          <w:ilvl w:val="0"/>
          <w:numId w:val="1"/>
        </w:numPr>
        <w:tabs>
          <w:tab w:val="clear" w:pos="1353"/>
          <w:tab w:val="left" w:pos="540"/>
          <w:tab w:val="left" w:pos="900"/>
          <w:tab w:val="num" w:pos="2203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7D7D">
        <w:rPr>
          <w:rFonts w:ascii="Times New Roman" w:hAnsi="Times New Roman"/>
          <w:sz w:val="28"/>
          <w:szCs w:val="28"/>
        </w:rPr>
        <w:t>Сведения о режиме подачи (потребления) холодной воды (гарантированный объем подачи холодной воды, в том числе на нужды пожаротушения, гарантированный уровень давления холодной воды), определяемый в соответствии с условиями подключения (технологического присоединения).</w:t>
      </w:r>
    </w:p>
    <w:p w:rsidR="006271C0" w:rsidRPr="00F57D7D" w:rsidRDefault="0002550D" w:rsidP="006271C0">
      <w:pPr>
        <w:numPr>
          <w:ilvl w:val="0"/>
          <w:numId w:val="1"/>
        </w:numPr>
        <w:tabs>
          <w:tab w:val="clear" w:pos="1353"/>
          <w:tab w:val="left" w:pos="540"/>
          <w:tab w:val="left" w:pos="900"/>
          <w:tab w:val="num" w:pos="2203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</w:t>
      </w:r>
      <w:r w:rsidRPr="00BD1B59">
        <w:rPr>
          <w:rFonts w:ascii="Times New Roman" w:hAnsi="Times New Roman"/>
          <w:sz w:val="28"/>
          <w:szCs w:val="28"/>
        </w:rPr>
        <w:t>о составе и свойствах сточных вод, предполагаемых к отведению в централизованную систему водоотведения, и динам</w:t>
      </w:r>
      <w:r>
        <w:rPr>
          <w:rFonts w:ascii="Times New Roman" w:hAnsi="Times New Roman"/>
          <w:sz w:val="28"/>
          <w:szCs w:val="28"/>
        </w:rPr>
        <w:t xml:space="preserve">ика их изменения в течение года </w:t>
      </w:r>
      <w:r w:rsidRPr="00930E5B">
        <w:rPr>
          <w:rFonts w:ascii="Times New Roman" w:hAnsi="Times New Roman"/>
          <w:i/>
          <w:sz w:val="28"/>
          <w:szCs w:val="28"/>
        </w:rPr>
        <w:t xml:space="preserve">(Определить </w:t>
      </w:r>
      <w:r>
        <w:rPr>
          <w:rFonts w:ascii="Times New Roman" w:hAnsi="Times New Roman"/>
          <w:i/>
          <w:sz w:val="28"/>
          <w:szCs w:val="28"/>
        </w:rPr>
        <w:t>качественный состав сточных вод</w:t>
      </w:r>
      <w:r w:rsidRPr="00930E5B">
        <w:rPr>
          <w:rFonts w:ascii="Times New Roman" w:hAnsi="Times New Roman"/>
          <w:i/>
          <w:sz w:val="28"/>
          <w:szCs w:val="28"/>
        </w:rPr>
        <w:t>, Вы можете, заказав проведение анализа в любой аккредитованной лаборатории г.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930E5B">
        <w:rPr>
          <w:rFonts w:ascii="Times New Roman" w:hAnsi="Times New Roman"/>
          <w:i/>
          <w:sz w:val="28"/>
          <w:szCs w:val="28"/>
        </w:rPr>
        <w:t>Красноярска, в том числе в филиале «ЦЛАТИ по Енисейскому региону» (ул.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930E5B">
        <w:rPr>
          <w:rFonts w:ascii="Times New Roman" w:hAnsi="Times New Roman"/>
          <w:i/>
          <w:sz w:val="28"/>
          <w:szCs w:val="28"/>
        </w:rPr>
        <w:t>Джамбульская, 10) в ФБУЗ «Центр гигиены и эпидемиологии по Красноярскому краю (ул.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930E5B">
        <w:rPr>
          <w:rFonts w:ascii="Times New Roman" w:hAnsi="Times New Roman"/>
          <w:i/>
          <w:sz w:val="28"/>
          <w:szCs w:val="28"/>
        </w:rPr>
        <w:t>Сопочная,36)</w:t>
      </w:r>
      <w:r>
        <w:rPr>
          <w:rFonts w:ascii="Times New Roman" w:hAnsi="Times New Roman"/>
          <w:sz w:val="28"/>
          <w:szCs w:val="28"/>
        </w:rPr>
        <w:t>.</w:t>
      </w:r>
      <w:r w:rsidR="006271C0" w:rsidRPr="00F57D7D">
        <w:rPr>
          <w:rFonts w:ascii="Times New Roman" w:hAnsi="Times New Roman"/>
          <w:sz w:val="28"/>
          <w:szCs w:val="28"/>
        </w:rPr>
        <w:t xml:space="preserve"> </w:t>
      </w:r>
    </w:p>
    <w:p w:rsidR="006271C0" w:rsidRPr="00F57D7D" w:rsidRDefault="00996385" w:rsidP="006271C0">
      <w:pPr>
        <w:numPr>
          <w:ilvl w:val="0"/>
          <w:numId w:val="1"/>
        </w:numPr>
        <w:tabs>
          <w:tab w:val="clear" w:pos="1353"/>
          <w:tab w:val="left" w:pos="540"/>
          <w:tab w:val="left" w:pos="900"/>
          <w:tab w:val="num" w:pos="2203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168B">
        <w:rPr>
          <w:rFonts w:ascii="Times New Roman" w:hAnsi="Times New Roman"/>
          <w:sz w:val="28"/>
          <w:szCs w:val="28"/>
        </w:rPr>
        <w:t>Схема размещения мест для отбора проб воды и (или) сточных вод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46C6">
        <w:rPr>
          <w:rFonts w:ascii="Times New Roman" w:hAnsi="Times New Roman"/>
          <w:i/>
          <w:sz w:val="28"/>
          <w:szCs w:val="28"/>
        </w:rPr>
        <w:t>(Схема выполняется абонентом самостоятельно. Используется схема сетей, приложенная к акту раздела границ эксплуатационной ответственности сторон по сетям водоснабжения и канализации. На схеме абонент отмечает место отбора проб сточных вод-последний колодец на канализационной сети абонента перед врезкой в централизованную систему водоотведения. В с</w:t>
      </w:r>
      <w:r>
        <w:rPr>
          <w:rFonts w:ascii="Times New Roman" w:hAnsi="Times New Roman"/>
          <w:i/>
          <w:sz w:val="28"/>
          <w:szCs w:val="28"/>
        </w:rPr>
        <w:t>лучае если абонент является соб</w:t>
      </w:r>
      <w:r w:rsidRPr="00EA46C6">
        <w:rPr>
          <w:rFonts w:ascii="Times New Roman" w:hAnsi="Times New Roman"/>
          <w:i/>
          <w:sz w:val="28"/>
          <w:szCs w:val="28"/>
        </w:rPr>
        <w:t>ственником нежилого помещения в нежилом здании, схема отбора проб не предоставляется)</w:t>
      </w:r>
      <w:r w:rsidRPr="00FF168B">
        <w:rPr>
          <w:rFonts w:ascii="Times New Roman" w:hAnsi="Times New Roman"/>
          <w:sz w:val="28"/>
          <w:szCs w:val="28"/>
        </w:rPr>
        <w:t>.</w:t>
      </w:r>
    </w:p>
    <w:p w:rsidR="006271C0" w:rsidRPr="00F57D7D" w:rsidRDefault="006271C0" w:rsidP="006271C0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7D7D">
        <w:rPr>
          <w:rFonts w:ascii="Times New Roman" w:hAnsi="Times New Roman"/>
          <w:sz w:val="28"/>
          <w:szCs w:val="28"/>
        </w:rPr>
        <w:t>Техническая документация на установленные приборы учета воды, сточных вод, а также проекты установки (монтажа) приборо</w:t>
      </w:r>
      <w:r w:rsidR="00256F14" w:rsidRPr="00F57D7D">
        <w:rPr>
          <w:rFonts w:ascii="Times New Roman" w:hAnsi="Times New Roman"/>
          <w:sz w:val="28"/>
          <w:szCs w:val="28"/>
        </w:rPr>
        <w:t>в учет.</w:t>
      </w:r>
    </w:p>
    <w:p w:rsidR="006271C0" w:rsidRPr="00F57D7D" w:rsidRDefault="006271C0" w:rsidP="006271C0">
      <w:pPr>
        <w:numPr>
          <w:ilvl w:val="0"/>
          <w:numId w:val="1"/>
        </w:numPr>
        <w:tabs>
          <w:tab w:val="clear" w:pos="1353"/>
          <w:tab w:val="left" w:pos="540"/>
          <w:tab w:val="left" w:pos="900"/>
          <w:tab w:val="num" w:pos="5038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7D7D">
        <w:rPr>
          <w:rFonts w:ascii="Times New Roman" w:hAnsi="Times New Roman" w:cs="Times New Roman"/>
          <w:sz w:val="28"/>
          <w:szCs w:val="28"/>
        </w:rPr>
        <w:t xml:space="preserve">Для заключения договора на </w:t>
      </w:r>
      <w:r w:rsidRPr="00F57D7D">
        <w:rPr>
          <w:rFonts w:ascii="Times New Roman" w:hAnsi="Times New Roman" w:cs="Times New Roman"/>
          <w:b/>
          <w:sz w:val="28"/>
          <w:szCs w:val="28"/>
        </w:rPr>
        <w:t>временное водоснабжение</w:t>
      </w:r>
      <w:r w:rsidRPr="00F57D7D">
        <w:rPr>
          <w:rFonts w:ascii="Times New Roman" w:hAnsi="Times New Roman" w:cs="Times New Roman"/>
          <w:sz w:val="28"/>
          <w:szCs w:val="28"/>
        </w:rPr>
        <w:t xml:space="preserve"> на период строительных работ дополнительно предоставить Разрешение </w:t>
      </w:r>
      <w:proofErr w:type="spellStart"/>
      <w:r w:rsidRPr="00F57D7D">
        <w:rPr>
          <w:rFonts w:ascii="Times New Roman" w:hAnsi="Times New Roman"/>
          <w:sz w:val="28"/>
          <w:szCs w:val="28"/>
        </w:rPr>
        <w:t>Разрешение</w:t>
      </w:r>
      <w:proofErr w:type="spellEnd"/>
      <w:r w:rsidRPr="00F57D7D">
        <w:rPr>
          <w:rFonts w:ascii="Times New Roman" w:hAnsi="Times New Roman"/>
          <w:sz w:val="28"/>
          <w:szCs w:val="28"/>
        </w:rPr>
        <w:t xml:space="preserve"> на временное водоснабжение, выданное ко</w:t>
      </w:r>
      <w:r w:rsidR="0036125D">
        <w:rPr>
          <w:rFonts w:ascii="Times New Roman" w:hAnsi="Times New Roman"/>
          <w:sz w:val="28"/>
          <w:szCs w:val="28"/>
        </w:rPr>
        <w:t xml:space="preserve">мплексным центром обслуживания </w:t>
      </w:r>
      <w:r w:rsidRPr="00F57D7D">
        <w:rPr>
          <w:rFonts w:ascii="Times New Roman" w:hAnsi="Times New Roman"/>
          <w:sz w:val="28"/>
          <w:szCs w:val="28"/>
        </w:rPr>
        <w:t xml:space="preserve">ООО </w:t>
      </w:r>
      <w:r w:rsidR="0036125D">
        <w:rPr>
          <w:rFonts w:ascii="Times New Roman" w:hAnsi="Times New Roman"/>
          <w:sz w:val="28"/>
          <w:szCs w:val="28"/>
        </w:rPr>
        <w:t>«</w:t>
      </w:r>
      <w:bookmarkStart w:id="0" w:name="_GoBack"/>
      <w:bookmarkEnd w:id="0"/>
      <w:proofErr w:type="spellStart"/>
      <w:r w:rsidRPr="00F57D7D">
        <w:rPr>
          <w:rFonts w:ascii="Times New Roman" w:hAnsi="Times New Roman"/>
          <w:sz w:val="28"/>
          <w:szCs w:val="28"/>
        </w:rPr>
        <w:t>КрасКом</w:t>
      </w:r>
      <w:proofErr w:type="spellEnd"/>
      <w:r w:rsidRPr="00F57D7D">
        <w:rPr>
          <w:rFonts w:ascii="Times New Roman" w:hAnsi="Times New Roman"/>
          <w:sz w:val="28"/>
          <w:szCs w:val="28"/>
        </w:rPr>
        <w:t>» (ул. П. Коммуны, 41).</w:t>
      </w:r>
    </w:p>
    <w:p w:rsidR="00B30C17" w:rsidRDefault="00B30C17" w:rsidP="00B30C17">
      <w:pPr>
        <w:tabs>
          <w:tab w:val="left" w:pos="540"/>
          <w:tab w:val="left" w:pos="900"/>
        </w:tabs>
        <w:spacing w:after="0" w:line="240" w:lineRule="auto"/>
        <w:jc w:val="both"/>
        <w:rPr>
          <w:i/>
          <w:sz w:val="30"/>
          <w:szCs w:val="30"/>
        </w:rPr>
      </w:pPr>
    </w:p>
    <w:p w:rsidR="00AA310C" w:rsidRDefault="00AA310C" w:rsidP="00AA310C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Примечание: Все копии документов должны быть заверены надлежащим образом.</w:t>
      </w:r>
    </w:p>
    <w:p w:rsidR="00AA310C" w:rsidRDefault="00AA310C" w:rsidP="00AA310C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A310C" w:rsidRDefault="00AA310C" w:rsidP="00AA310C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Заявление писать: </w:t>
      </w:r>
      <w:r w:rsidR="0036125D">
        <w:rPr>
          <w:rFonts w:ascii="Times New Roman" w:hAnsi="Times New Roman" w:cs="Times New Roman"/>
          <w:b/>
          <w:i/>
          <w:sz w:val="24"/>
          <w:szCs w:val="24"/>
        </w:rPr>
        <w:t>Директору Красноярского филиала ООО «Сибирская теплосбытовая компания» Бородину Константину Леонидовичу</w:t>
      </w:r>
    </w:p>
    <w:p w:rsidR="00AA310C" w:rsidRDefault="00AA310C" w:rsidP="00AA310C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A310C" w:rsidRDefault="00AA310C" w:rsidP="00AA310C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Прием документов: Центр обслуживания клиентов, ул. Республики, 37, 1 этаж, ПН-</w:t>
      </w:r>
      <w:r w:rsidR="00AA6E54">
        <w:rPr>
          <w:rFonts w:ascii="Times New Roman" w:hAnsi="Times New Roman" w:cs="Times New Roman"/>
          <w:b/>
          <w:i/>
          <w:sz w:val="24"/>
          <w:szCs w:val="24"/>
        </w:rPr>
        <w:t>П</w:t>
      </w:r>
      <w:r>
        <w:rPr>
          <w:rFonts w:ascii="Times New Roman" w:hAnsi="Times New Roman" w:cs="Times New Roman"/>
          <w:b/>
          <w:i/>
          <w:sz w:val="24"/>
          <w:szCs w:val="24"/>
        </w:rPr>
        <w:t>Т: с 08-00 до18-00 час, СБ: с 09-00 до17-00 час</w:t>
      </w:r>
    </w:p>
    <w:p w:rsidR="00AA310C" w:rsidRDefault="00AA310C" w:rsidP="00AA310C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A310C" w:rsidRDefault="00AA310C" w:rsidP="00AA310C">
      <w:pPr>
        <w:tabs>
          <w:tab w:val="left" w:pos="540"/>
          <w:tab w:val="left" w:pos="900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По всем вопросам звонить по тел.: 257-95-55. </w:t>
      </w:r>
    </w:p>
    <w:p w:rsidR="00790ED1" w:rsidRPr="00790ED1" w:rsidRDefault="00790ED1" w:rsidP="000611B3">
      <w:pPr>
        <w:tabs>
          <w:tab w:val="left" w:pos="540"/>
          <w:tab w:val="left" w:pos="900"/>
        </w:tabs>
        <w:spacing w:after="0" w:line="240" w:lineRule="auto"/>
        <w:jc w:val="both"/>
        <w:rPr>
          <w:b/>
          <w:sz w:val="28"/>
          <w:szCs w:val="28"/>
        </w:rPr>
      </w:pPr>
    </w:p>
    <w:sectPr w:rsidR="00790ED1" w:rsidRPr="00790ED1" w:rsidSect="003579C2">
      <w:pgSz w:w="11906" w:h="16838"/>
      <w:pgMar w:top="1134" w:right="850" w:bottom="1134" w:left="1701" w:header="62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53A5B"/>
    <w:multiLevelType w:val="hybridMultilevel"/>
    <w:tmpl w:val="66BE05D6"/>
    <w:lvl w:ilvl="0" w:tplc="FFFFFFF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4417"/>
        </w:tabs>
        <w:ind w:left="441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5137"/>
        </w:tabs>
        <w:ind w:left="513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857"/>
        </w:tabs>
        <w:ind w:left="585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577"/>
        </w:tabs>
        <w:ind w:left="657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7297"/>
        </w:tabs>
        <w:ind w:left="729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8017"/>
        </w:tabs>
        <w:ind w:left="801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737"/>
        </w:tabs>
        <w:ind w:left="873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457"/>
        </w:tabs>
        <w:ind w:left="945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0C17"/>
    <w:rsid w:val="00024C55"/>
    <w:rsid w:val="0002550D"/>
    <w:rsid w:val="00030A60"/>
    <w:rsid w:val="00052A32"/>
    <w:rsid w:val="000605F6"/>
    <w:rsid w:val="000611B3"/>
    <w:rsid w:val="00071F75"/>
    <w:rsid w:val="000B66CC"/>
    <w:rsid w:val="00240F0D"/>
    <w:rsid w:val="00256F14"/>
    <w:rsid w:val="0026298E"/>
    <w:rsid w:val="00291DAA"/>
    <w:rsid w:val="002B30C8"/>
    <w:rsid w:val="0036125D"/>
    <w:rsid w:val="00435E47"/>
    <w:rsid w:val="005048C6"/>
    <w:rsid w:val="00537FB9"/>
    <w:rsid w:val="00552EF9"/>
    <w:rsid w:val="00594D2B"/>
    <w:rsid w:val="005B7AB0"/>
    <w:rsid w:val="005D7B64"/>
    <w:rsid w:val="005E7F56"/>
    <w:rsid w:val="006271C0"/>
    <w:rsid w:val="00672F9A"/>
    <w:rsid w:val="00686E6F"/>
    <w:rsid w:val="00790ED1"/>
    <w:rsid w:val="0079479E"/>
    <w:rsid w:val="0082645C"/>
    <w:rsid w:val="00890410"/>
    <w:rsid w:val="00992E96"/>
    <w:rsid w:val="00996385"/>
    <w:rsid w:val="00A47F1B"/>
    <w:rsid w:val="00AA310C"/>
    <w:rsid w:val="00AA6E54"/>
    <w:rsid w:val="00AD10C2"/>
    <w:rsid w:val="00AD26E5"/>
    <w:rsid w:val="00B30C17"/>
    <w:rsid w:val="00B42B29"/>
    <w:rsid w:val="00B43886"/>
    <w:rsid w:val="00BA0EBB"/>
    <w:rsid w:val="00BB7C7E"/>
    <w:rsid w:val="00BE0347"/>
    <w:rsid w:val="00BE549C"/>
    <w:rsid w:val="00BF77F6"/>
    <w:rsid w:val="00C366DD"/>
    <w:rsid w:val="00C36A1E"/>
    <w:rsid w:val="00C61A92"/>
    <w:rsid w:val="00C93792"/>
    <w:rsid w:val="00D0575D"/>
    <w:rsid w:val="00D07C8C"/>
    <w:rsid w:val="00D353D2"/>
    <w:rsid w:val="00D442A7"/>
    <w:rsid w:val="00DB0E3B"/>
    <w:rsid w:val="00DB3F56"/>
    <w:rsid w:val="00DC7D46"/>
    <w:rsid w:val="00DE4285"/>
    <w:rsid w:val="00E50343"/>
    <w:rsid w:val="00E81EE7"/>
    <w:rsid w:val="00EA2AB8"/>
    <w:rsid w:val="00F5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AFC63"/>
  <w15:docId w15:val="{75C61250-A07F-427E-87AD-6F84F4495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E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0E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Шугаев Д.С.</dc:creator>
  <cp:lastModifiedBy>Зверева Валентина Юрьевна</cp:lastModifiedBy>
  <cp:revision>54</cp:revision>
  <cp:lastPrinted>2016-07-15T07:04:00Z</cp:lastPrinted>
  <dcterms:created xsi:type="dcterms:W3CDTF">2014-04-10T02:57:00Z</dcterms:created>
  <dcterms:modified xsi:type="dcterms:W3CDTF">2020-05-26T02:22:00Z</dcterms:modified>
</cp:coreProperties>
</file>