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C850BD">
        <w:rPr>
          <w:rFonts w:ascii="Times New Roman" w:hAnsi="Times New Roman"/>
          <w:sz w:val="24"/>
          <w:szCs w:val="24"/>
        </w:rPr>
        <w:t>8</w:t>
      </w:r>
      <w:r w:rsidR="005938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593819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593819">
        <w:rPr>
          <w:sz w:val="24"/>
          <w:szCs w:val="24"/>
        </w:rPr>
        <w:t>17</w:t>
      </w:r>
      <w:r w:rsidR="00D418C6">
        <w:rPr>
          <w:sz w:val="24"/>
          <w:szCs w:val="24"/>
        </w:rPr>
        <w:t>.0</w:t>
      </w:r>
      <w:r w:rsidR="00593819">
        <w:rPr>
          <w:sz w:val="24"/>
          <w:szCs w:val="24"/>
        </w:rPr>
        <w:t>3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593819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</w:t>
      </w:r>
      <w:r>
        <w:rPr>
          <w:i/>
        </w:rPr>
        <w:t>с учетом демонтажа оборудования котла ТП-42 ст.№5 и котлов №1,2,4,5 АО «Барнаульская генерация» (ТЭЦ-2)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83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Ал</w:t>
      </w:r>
      <w:r w:rsidRPr="000332A7">
        <w:rPr>
          <w:b/>
          <w:i/>
        </w:rPr>
        <w:t>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«Барнаульская генерация» от 14.02.2017г. исх. №4-1/1-11294/17-0-0</w:t>
      </w:r>
      <w:r w:rsidRPr="00FF7704">
        <w:t xml:space="preserve">; 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93819" w:rsidRPr="00FF7704" w:rsidRDefault="00593819" w:rsidP="00593819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93819" w:rsidRPr="00FF7704" w:rsidRDefault="00593819" w:rsidP="00593819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12</w:t>
      </w:r>
      <w:r w:rsidRPr="00FF7704">
        <w:t>, в том числе: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АлМет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«Инвест-Металл», </w:t>
      </w:r>
      <w:proofErr w:type="spellStart"/>
      <w:r>
        <w:rPr>
          <w:bCs/>
        </w:rPr>
        <w:t>г.Новосибирск</w:t>
      </w:r>
      <w:proofErr w:type="spellEnd"/>
      <w:r w:rsidRPr="00FF7704">
        <w:rPr>
          <w:bCs/>
        </w:rPr>
        <w:t>;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>+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Барнаул</w:t>
      </w:r>
      <w:proofErr w:type="spellEnd"/>
      <w:r w:rsidRPr="00FF7704"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Алкор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СибГАЛС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«ЭКОСЫРЬЕ»,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«ТСК-Металл»,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Сибтрубмонтаж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«ПЕРСПЕКТИВА»,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.</w:t>
      </w:r>
    </w:p>
    <w:p w:rsidR="00593819" w:rsidRDefault="00593819" w:rsidP="00593819">
      <w:pPr>
        <w:spacing w:before="120" w:after="120"/>
        <w:contextualSpacing/>
        <w:jc w:val="both"/>
      </w:pPr>
    </w:p>
    <w:p w:rsidR="00593819" w:rsidRPr="00FF7704" w:rsidRDefault="00593819" w:rsidP="00593819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черных</w:t>
      </w:r>
      <w:r w:rsidRPr="009A0EE0">
        <w:t xml:space="preserve"> металлов </w:t>
      </w:r>
      <w:r>
        <w:t>с учетом демонтажа оборудования котла ТП-42 ст.№5 и котлов №1,2,4,5 АО «Барнаульская генерация» (ТЭЦ-2)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83</w:t>
      </w:r>
      <w:r w:rsidRPr="00FF7704">
        <w:t>-201</w:t>
      </w:r>
      <w:r>
        <w:t>7</w:t>
      </w:r>
      <w:r w:rsidRPr="00FF7704">
        <w:t>-</w:t>
      </w:r>
      <w:r>
        <w:t>Ал</w:t>
      </w:r>
      <w:r w:rsidRPr="00FF7704">
        <w:t>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 xml:space="preserve">» (г. </w:t>
      </w:r>
      <w:r>
        <w:rPr>
          <w:bCs/>
        </w:rPr>
        <w:t>Новосибирск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</w:p>
    <w:p w:rsidR="00593819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3 106 895,00 рублей без НДС;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30.11.2017г.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593819" w:rsidP="0059381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договора;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  <w:bookmarkStart w:id="0" w:name="_GoBack"/>
      <w:bookmarkEnd w:id="0"/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8994B2-F5F2-4A5F-9D99-356F2C837A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50B061-D956-4017-9464-903017AB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2017-03-17T06:29:00Z</dcterms:created>
  <dcterms:modified xsi:type="dcterms:W3CDTF">2017-03-17T06:29:00Z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